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>
        <w:rPr>
          <w:noProof/>
          <w:lang w:eastAsia="en-US"/>
        </w:rPr>
        <w:drawing>
          <wp:inline distT="0" distB="0" distL="0" distR="0" wp14:anchorId="38767CE4" wp14:editId="34A1F698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B2" w:rsidRPr="003234F2" w:rsidRDefault="00762B12" w:rsidP="00926F5F">
      <w:pPr>
        <w:jc w:val="center"/>
        <w:rPr>
          <w:b/>
          <w:bCs/>
          <w:color w:val="000000"/>
        </w:rPr>
      </w:pPr>
      <w:r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world view </w:t>
      </w:r>
      <w:r w:rsidR="00657E70">
        <w:rPr>
          <w:rFonts w:ascii="Verdana" w:hAnsi="Verdana"/>
          <w:b/>
          <w:bCs/>
          <w:caps/>
          <w:color w:val="44546A"/>
          <w:spacing w:val="20"/>
          <w:szCs w:val="28"/>
        </w:rPr>
        <w:t>2022</w:t>
      </w:r>
      <w:r w:rsidR="009874B2" w:rsidRPr="00780E66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 </w:t>
      </w:r>
      <w:r w:rsidR="00347910">
        <w:rPr>
          <w:rFonts w:ascii="Verdana" w:hAnsi="Verdana"/>
          <w:b/>
          <w:bCs/>
          <w:caps/>
          <w:color w:val="44546A"/>
          <w:spacing w:val="20"/>
          <w:szCs w:val="28"/>
        </w:rPr>
        <w:t>VIRTUAL PROGRAM</w:t>
      </w:r>
      <w:r w:rsidR="00496F54">
        <w:rPr>
          <w:rFonts w:ascii="Verdana" w:hAnsi="Verdana"/>
          <w:b/>
          <w:bCs/>
          <w:caps/>
          <w:color w:val="44546A"/>
          <w:spacing w:val="20"/>
          <w:szCs w:val="28"/>
        </w:rPr>
        <w:br/>
        <w:t>STUDY GUIDE for CEU</w:t>
      </w:r>
      <w:r w:rsidR="000A057F">
        <w:rPr>
          <w:rFonts w:ascii="Verdana" w:hAnsi="Verdana"/>
          <w:b/>
          <w:bCs/>
          <w:caps/>
          <w:color w:val="44546A"/>
          <w:spacing w:val="20"/>
          <w:szCs w:val="28"/>
        </w:rPr>
        <w:t>/</w:t>
      </w:r>
      <w:r w:rsidR="004162E6">
        <w:rPr>
          <w:rFonts w:ascii="Verdana" w:hAnsi="Verdana"/>
          <w:b/>
          <w:bCs/>
          <w:caps/>
          <w:color w:val="44546A"/>
          <w:spacing w:val="20"/>
          <w:szCs w:val="28"/>
        </w:rPr>
        <w:t>PDCH</w:t>
      </w:r>
      <w:r w:rsidR="00926F5F"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  <w:r w:rsidR="00926F5F">
        <w:rPr>
          <w:rFonts w:eastAsia="Times New Roman"/>
          <w:b/>
          <w:i/>
          <w:iCs/>
          <w:color w:val="0070C0"/>
          <w:sz w:val="36"/>
        </w:rPr>
        <w:br/>
      </w:r>
      <w:r w:rsidR="00657E70">
        <w:rPr>
          <w:rFonts w:eastAsia="Times New Roman" w:cstheme="minorHAnsi"/>
          <w:b/>
          <w:bCs/>
          <w:i/>
          <w:color w:val="0070C0"/>
          <w:spacing w:val="4"/>
          <w:sz w:val="36"/>
        </w:rPr>
        <w:t>Write-Minded Women</w:t>
      </w:r>
      <w:r w:rsidR="00A6132A">
        <w:rPr>
          <w:rFonts w:eastAsia="Times New Roman" w:cstheme="minorHAnsi"/>
          <w:b/>
          <w:bCs/>
          <w:i/>
          <w:color w:val="0070C0"/>
          <w:spacing w:val="4"/>
          <w:sz w:val="36"/>
        </w:rPr>
        <w:t>: The Scientific, Poetic, and Philosophical Writing of Women in Renaissance England</w:t>
      </w:r>
      <w:r w:rsidR="009874B2">
        <w:rPr>
          <w:rFonts w:ascii="Verdana" w:hAnsi="Verdana"/>
          <w:b/>
          <w:bC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/>
      </w:r>
      <w:r w:rsidR="00B3636D">
        <w:rPr>
          <w:b/>
          <w:bCs/>
          <w:color w:val="000000"/>
        </w:rPr>
        <w:t>March</w:t>
      </w:r>
      <w:r w:rsidR="009077BD">
        <w:rPr>
          <w:b/>
          <w:bCs/>
          <w:color w:val="000000"/>
        </w:rPr>
        <w:t xml:space="preserve"> </w:t>
      </w:r>
      <w:r w:rsidR="00B3636D">
        <w:rPr>
          <w:b/>
          <w:bCs/>
          <w:color w:val="000000"/>
        </w:rPr>
        <w:t>8</w:t>
      </w:r>
      <w:r w:rsidR="009077BD">
        <w:rPr>
          <w:b/>
          <w:bCs/>
          <w:color w:val="000000"/>
        </w:rPr>
        <w:t>, 202</w:t>
      </w:r>
      <w:r w:rsidR="00764136">
        <w:rPr>
          <w:b/>
          <w:bCs/>
          <w:color w:val="000000"/>
        </w:rPr>
        <w:t>2</w:t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5585"/>
      </w:tblGrid>
      <w:tr w:rsidR="009874B2" w:rsidRPr="00674A43" w:rsidTr="00C32489">
        <w:trPr>
          <w:trHeight w:val="437"/>
        </w:trPr>
        <w:tc>
          <w:tcPr>
            <w:tcW w:w="4675" w:type="dxa"/>
          </w:tcPr>
          <w:p w:rsidR="009874B2" w:rsidRPr="00674A43" w:rsidRDefault="009874B2" w:rsidP="00926F5F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:rsidR="009874B2" w:rsidRPr="00674A43" w:rsidRDefault="00C32489" w:rsidP="00926F5F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Email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9874B2" w:rsidRPr="00674A43" w:rsidTr="00C32489">
        <w:trPr>
          <w:trHeight w:val="437"/>
        </w:trPr>
        <w:tc>
          <w:tcPr>
            <w:tcW w:w="4675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Position: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:rsidR="009874B2" w:rsidRPr="00674A43" w:rsidRDefault="00C32489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School </w:t>
            </w:r>
            <w:r>
              <w:rPr>
                <w:rFonts w:asciiTheme="majorHAnsi" w:hAnsiTheme="majorHAnsi"/>
                <w:b/>
                <w:bCs/>
                <w:sz w:val="22"/>
              </w:rPr>
              <w:t xml:space="preserve">and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City or County: 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  <w:bookmarkEnd w:id="0"/>
          </w:p>
        </w:tc>
      </w:tr>
      <w:tr w:rsidR="009874B2" w:rsidRPr="00674A43" w:rsidTr="00C32489">
        <w:trPr>
          <w:trHeight w:val="437"/>
        </w:trPr>
        <w:tc>
          <w:tcPr>
            <w:tcW w:w="4675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Content area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Grade Level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BF4695" w:rsidRPr="00674A43" w:rsidTr="008C1972">
        <w:trPr>
          <w:trHeight w:val="4500"/>
        </w:trPr>
        <w:tc>
          <w:tcPr>
            <w:tcW w:w="10260" w:type="dxa"/>
            <w:gridSpan w:val="2"/>
          </w:tcPr>
          <w:p w:rsidR="00BF4695" w:rsidRPr="00C32489" w:rsidRDefault="00BF4695" w:rsidP="0034791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Instructions: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To receive </w:t>
            </w:r>
            <w:r w:rsidR="00302EB2"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.5 CEU</w:t>
            </w:r>
            <w:r w:rsidR="009077BD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4162E6" w:rsidRPr="004162E6">
              <w:rPr>
                <w:rFonts w:asciiTheme="majorHAnsi" w:hAnsiTheme="majorHAnsi" w:cstheme="majorHAnsi"/>
                <w:b/>
                <w:sz w:val="23"/>
                <w:szCs w:val="23"/>
              </w:rPr>
              <w:t>(</w:t>
            </w:r>
            <w:r w:rsidR="000A057F" w:rsidRPr="004162E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or </w:t>
            </w:r>
            <w:r w:rsidR="004162E6" w:rsidRPr="004162E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5 </w:t>
            </w:r>
            <w:r w:rsidR="000A057F" w:rsidRPr="004162E6">
              <w:rPr>
                <w:rFonts w:asciiTheme="majorHAnsi" w:hAnsiTheme="majorHAnsi" w:cstheme="majorHAnsi"/>
                <w:b/>
                <w:sz w:val="23"/>
                <w:szCs w:val="23"/>
              </w:rPr>
              <w:t>P</w:t>
            </w:r>
            <w:r w:rsidR="004162E6" w:rsidRPr="004162E6">
              <w:rPr>
                <w:rFonts w:asciiTheme="majorHAnsi" w:hAnsiTheme="majorHAnsi" w:cstheme="majorHAnsi"/>
                <w:b/>
                <w:sz w:val="23"/>
                <w:szCs w:val="23"/>
              </w:rPr>
              <w:t>F</w:t>
            </w:r>
            <w:r w:rsidR="000A057F" w:rsidRPr="004162E6">
              <w:rPr>
                <w:rFonts w:asciiTheme="majorHAnsi" w:hAnsiTheme="majorHAnsi" w:cstheme="majorHAnsi"/>
                <w:b/>
                <w:sz w:val="23"/>
                <w:szCs w:val="23"/>
              </w:rPr>
              <w:t>CH</w:t>
            </w:r>
            <w:r w:rsidR="004162E6">
              <w:rPr>
                <w:rFonts w:asciiTheme="majorHAnsi" w:hAnsiTheme="majorHAnsi" w:cstheme="majorHAnsi"/>
                <w:b/>
                <w:sz w:val="23"/>
                <w:szCs w:val="23"/>
              </w:rPr>
              <w:t>)</w:t>
            </w:r>
            <w:r w:rsidR="000A057F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credits you must attend 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the </w:t>
            </w:r>
            <w:r w:rsidR="00302EB2">
              <w:rPr>
                <w:rFonts w:asciiTheme="majorHAnsi" w:hAnsiTheme="majorHAnsi" w:cstheme="majorHAnsi"/>
                <w:sz w:val="23"/>
                <w:szCs w:val="23"/>
              </w:rPr>
              <w:t>1.5</w:t>
            </w:r>
            <w:r w:rsidR="008A3F55">
              <w:rPr>
                <w:rFonts w:asciiTheme="majorHAnsi" w:hAnsiTheme="majorHAnsi" w:cstheme="majorHAnsi"/>
                <w:sz w:val="23"/>
                <w:szCs w:val="23"/>
              </w:rPr>
              <w:t>-</w:t>
            </w:r>
            <w:r w:rsidR="009077BD">
              <w:rPr>
                <w:rFonts w:asciiTheme="majorHAnsi" w:hAnsiTheme="majorHAnsi" w:cstheme="majorHAnsi"/>
                <w:sz w:val="23"/>
                <w:szCs w:val="23"/>
              </w:rPr>
              <w:t xml:space="preserve">hour 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virtual program on </w:t>
            </w:r>
            <w:r w:rsidR="00764136">
              <w:rPr>
                <w:rFonts w:asciiTheme="majorHAnsi" w:hAnsiTheme="majorHAnsi" w:cstheme="majorHAnsi"/>
                <w:sz w:val="23"/>
                <w:szCs w:val="23"/>
              </w:rPr>
              <w:t>March 8</w:t>
            </w:r>
            <w:r w:rsidR="00764136" w:rsidRPr="00764136">
              <w:rPr>
                <w:rFonts w:asciiTheme="majorHAnsi" w:hAnsiTheme="majorHAnsi" w:cstheme="majorHAnsi"/>
                <w:sz w:val="23"/>
                <w:szCs w:val="23"/>
                <w:vertAlign w:val="superscript"/>
              </w:rPr>
              <w:t>th</w:t>
            </w:r>
            <w:r w:rsidR="0076413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and turn </w:t>
            </w:r>
            <w:r w:rsidR="006828E1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in </w:t>
            </w:r>
            <w:r w:rsidR="00A879A8">
              <w:rPr>
                <w:rFonts w:asciiTheme="majorHAnsi" w:hAnsiTheme="majorHAnsi" w:cstheme="majorHAnsi"/>
                <w:sz w:val="23"/>
                <w:szCs w:val="23"/>
              </w:rPr>
              <w:t>this</w:t>
            </w:r>
            <w:r w:rsidR="006828E1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study guide</w:t>
            </w:r>
            <w:r w:rsidR="00A879A8">
              <w:rPr>
                <w:rFonts w:asciiTheme="majorHAnsi" w:hAnsiTheme="majorHAnsi" w:cstheme="majorHAnsi"/>
                <w:sz w:val="23"/>
                <w:szCs w:val="23"/>
              </w:rPr>
              <w:t xml:space="preserve"> completed</w:t>
            </w:r>
            <w:r w:rsidR="006828E1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.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Please return completed study guide by </w:t>
            </w:r>
            <w:r w:rsidR="009F72CD" w:rsidRPr="00C32489">
              <w:rPr>
                <w:rFonts w:asciiTheme="majorHAnsi" w:hAnsiTheme="majorHAnsi" w:cstheme="majorHAnsi"/>
                <w:sz w:val="23"/>
                <w:szCs w:val="23"/>
              </w:rPr>
              <w:t>Friday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, </w:t>
            </w:r>
            <w:r w:rsidR="00764136">
              <w:rPr>
                <w:rFonts w:asciiTheme="majorHAnsi" w:hAnsiTheme="majorHAnsi" w:cstheme="majorHAnsi"/>
                <w:b/>
                <w:sz w:val="23"/>
                <w:szCs w:val="23"/>
              </w:rPr>
              <w:t>March 29</w:t>
            </w:r>
            <w:r w:rsidR="009077BD">
              <w:rPr>
                <w:rFonts w:asciiTheme="majorHAnsi" w:hAnsiTheme="majorHAnsi" w:cstheme="majorHAnsi"/>
                <w:b/>
                <w:sz w:val="23"/>
                <w:szCs w:val="23"/>
              </w:rPr>
              <w:t>, 202</w:t>
            </w:r>
            <w:r w:rsidR="009F177C">
              <w:rPr>
                <w:rFonts w:asciiTheme="majorHAnsi" w:hAnsiTheme="majorHAnsi" w:cstheme="majorHAnsi"/>
                <w:b/>
                <w:sz w:val="23"/>
                <w:szCs w:val="23"/>
              </w:rPr>
              <w:t>2</w:t>
            </w:r>
            <w:r w:rsidR="00302EB2">
              <w:rPr>
                <w:rFonts w:asciiTheme="majorHAnsi" w:hAnsiTheme="majorHAnsi" w:cstheme="majorHAnsi"/>
                <w:sz w:val="23"/>
                <w:szCs w:val="23"/>
              </w:rPr>
              <w:t xml:space="preserve"> to </w:t>
            </w:r>
            <w:r w:rsidR="00496F54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World View </w:t>
            </w:r>
            <w:hyperlink r:id="rId9" w:history="1">
              <w:r w:rsidR="00302EB2" w:rsidRPr="00EF708A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worldview@unc.edu</w:t>
              </w:r>
            </w:hyperlink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. </w:t>
            </w:r>
            <w:r w:rsidR="00B5273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hyperlink r:id="rId10" w:history="1"/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 </w:t>
            </w:r>
          </w:p>
          <w:p w:rsidR="00BF4695" w:rsidRPr="00C32489" w:rsidRDefault="00BF4695" w:rsidP="00762B12">
            <w:pPr>
              <w:ind w:left="990"/>
              <w:rPr>
                <w:rFonts w:asciiTheme="majorHAnsi" w:hAnsiTheme="majorHAnsi" w:cstheme="majorHAnsi"/>
                <w:sz w:val="12"/>
                <w:szCs w:val="23"/>
              </w:rPr>
            </w:pPr>
          </w:p>
          <w:p w:rsidR="00F303C1" w:rsidRPr="00C32489" w:rsidRDefault="001174BD" w:rsidP="00E40A97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Reading</w:t>
            </w:r>
            <w:r w:rsidR="00BF4695"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:</w:t>
            </w:r>
          </w:p>
          <w:p w:rsidR="004D7099" w:rsidRPr="00072105" w:rsidRDefault="002627D5" w:rsidP="00A6132A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r w:rsidRPr="00072105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>Elizabeth Maurer L. et al., “Where Are the Women? A Report on the Status of Women in the United States Social Studies Standards” (Alexandria, VA: National Women’s History Museum, 2017), </w:t>
            </w:r>
            <w:hyperlink r:id="rId11" w:tgtFrame="_blank" w:history="1">
              <w:r w:rsidRPr="00072105">
                <w:rPr>
                  <w:rStyle w:val="Hyperlink"/>
                  <w:rFonts w:asciiTheme="majorHAnsi" w:hAnsiTheme="majorHAnsi" w:cs="Arial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https://www.womenshistory.org/sites/default/files/museum-assets/document/2018-02/NWHM_Status-of-Women-in-State-Social-Studies-Standards_2-27-18.pdf</w:t>
              </w:r>
            </w:hyperlink>
            <w:r w:rsidR="00A4009C" w:rsidRPr="00072105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>, 1-19.</w:t>
            </w:r>
          </w:p>
          <w:p w:rsidR="00A6132A" w:rsidRDefault="00A6132A" w:rsidP="00A6132A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</w:p>
          <w:p w:rsidR="001D05F2" w:rsidRDefault="001D05F2" w:rsidP="001D05F2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r w:rsidRPr="001D05F2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Susan O’Rourke, “Early Modern Irish Women’s History and Writing,” Project Illumine, 2022, </w:t>
            </w:r>
            <w:hyperlink r:id="rId12" w:history="1">
              <w:r w:rsidRPr="001D05F2">
                <w:rPr>
                  <w:rStyle w:val="Hyperlink"/>
                  <w:rFonts w:asciiTheme="majorHAnsi" w:hAnsiTheme="majorHAnsi" w:cstheme="majorHAnsi"/>
                  <w:bCs/>
                  <w:sz w:val="23"/>
                  <w:szCs w:val="23"/>
                </w:rPr>
                <w:t>https://projectillumine.wpcomstaging.com/</w:t>
              </w:r>
            </w:hyperlink>
            <w:r w:rsidRPr="001D05F2">
              <w:rPr>
                <w:rFonts w:asciiTheme="majorHAnsi" w:hAnsiTheme="majorHAnsi" w:cstheme="majorHAnsi"/>
                <w:bCs/>
                <w:sz w:val="23"/>
                <w:szCs w:val="23"/>
              </w:rPr>
              <w:t>.</w:t>
            </w:r>
            <w:r w:rsidR="00F6261E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  (accessible on the program site)</w:t>
            </w:r>
          </w:p>
          <w:p w:rsidR="00F6261E" w:rsidRDefault="00F6261E" w:rsidP="001D05F2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</w:p>
          <w:p w:rsidR="00F6261E" w:rsidRPr="001D05F2" w:rsidRDefault="00F6261E" w:rsidP="001D05F2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r w:rsidRPr="001D05F2">
              <w:rPr>
                <w:rFonts w:asciiTheme="majorHAnsi" w:hAnsiTheme="majorHAnsi" w:cstheme="majorHAnsi"/>
                <w:bCs/>
                <w:sz w:val="23"/>
                <w:szCs w:val="23"/>
              </w:rPr>
              <w:t>Susan O’Rourke, “</w:t>
            </w:r>
            <w:r>
              <w:rPr>
                <w:rFonts w:asciiTheme="majorHAnsi" w:hAnsiTheme="majorHAnsi" w:cstheme="majorHAnsi"/>
                <w:bCs/>
                <w:sz w:val="23"/>
                <w:szCs w:val="23"/>
              </w:rPr>
              <w:t>Early Modern Women’s Scientific Life Writing</w:t>
            </w:r>
            <w:r w:rsidR="00D62194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 Receipt Book</w:t>
            </w:r>
            <w:r w:rsidRPr="001D05F2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,” Project Illumine, 2022, </w:t>
            </w:r>
            <w:hyperlink r:id="rId13" w:history="1">
              <w:r w:rsidRPr="001D05F2">
                <w:rPr>
                  <w:rStyle w:val="Hyperlink"/>
                  <w:rFonts w:asciiTheme="majorHAnsi" w:hAnsiTheme="majorHAnsi" w:cstheme="majorHAnsi"/>
                  <w:bCs/>
                  <w:sz w:val="23"/>
                  <w:szCs w:val="23"/>
                </w:rPr>
                <w:t>https://projectillumine.wpcomstaging.com/</w:t>
              </w:r>
            </w:hyperlink>
            <w:r w:rsidRPr="001D05F2">
              <w:rPr>
                <w:rFonts w:asciiTheme="majorHAnsi" w:hAnsiTheme="majorHAnsi" w:cstheme="majorHAnsi"/>
                <w:bCs/>
                <w:sz w:val="23"/>
                <w:szCs w:val="23"/>
              </w:rPr>
              <w:t>.</w:t>
            </w:r>
            <w:r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  (accessible on the program site)</w:t>
            </w:r>
          </w:p>
          <w:p w:rsidR="00A6132A" w:rsidRPr="00A6132A" w:rsidRDefault="00A6132A" w:rsidP="00A6132A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</w:p>
        </w:tc>
      </w:tr>
    </w:tbl>
    <w:p w:rsidR="00EF16D4" w:rsidRPr="0053567A" w:rsidRDefault="00EF16D4" w:rsidP="00BF4695">
      <w:pPr>
        <w:rPr>
          <w:rFonts w:ascii="Arial Narrow" w:hAnsi="Arial Narrow" w:cs="Arial Narrow"/>
          <w:bCs/>
          <w:sz w:val="32"/>
          <w:szCs w:val="36"/>
        </w:rPr>
      </w:pPr>
    </w:p>
    <w:p w:rsidR="009874B2" w:rsidRPr="00071403" w:rsidRDefault="004602BB" w:rsidP="006828E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</w:pPr>
      <w:r w:rsidRPr="00071403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QUESTIONS </w:t>
      </w:r>
      <w:r w:rsidRPr="00071403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BEFORE</w:t>
      </w:r>
      <w:r w:rsidRPr="00071403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1E2B1C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MARCH 8</w:t>
      </w:r>
      <w:r w:rsidR="001E2B1C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vertAlign w:val="superscript"/>
        </w:rPr>
        <w:t>TH</w:t>
      </w:r>
      <w:r w:rsidR="001E2B1C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</w:t>
      </w:r>
      <w:r w:rsidR="00347910" w:rsidRPr="00071403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VIRTUAL PROGRAM.</w:t>
      </w:r>
    </w:p>
    <w:p w:rsidR="006828E1" w:rsidRDefault="006828E1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:rsidR="00613ACF" w:rsidRPr="00674A43" w:rsidRDefault="00613ACF" w:rsidP="004779D8">
      <w:pPr>
        <w:ind w:left="270" w:hanging="270"/>
        <w:jc w:val="center"/>
        <w:rPr>
          <w:rFonts w:ascii="Arial Narrow" w:hAnsi="Arial Narrow" w:cs="Arial"/>
          <w:b/>
          <w:bCs/>
          <w:sz w:val="8"/>
          <w:szCs w:val="8"/>
        </w:rPr>
      </w:pPr>
    </w:p>
    <w:p w:rsidR="00844088" w:rsidRPr="009C4BA9" w:rsidRDefault="00910C13" w:rsidP="009C4BA9">
      <w:pPr>
        <w:rPr>
          <w:rFonts w:asciiTheme="majorHAnsi" w:hAnsiTheme="majorHAnsi" w:cs="Arial Narrow"/>
        </w:rPr>
      </w:pPr>
      <w:r w:rsidRPr="009C4BA9">
        <w:rPr>
          <w:rFonts w:asciiTheme="majorHAnsi" w:hAnsiTheme="majorHAnsi" w:cs="Arial Narrow"/>
        </w:rPr>
        <w:t xml:space="preserve"> </w:t>
      </w:r>
      <w:r w:rsidR="00844088" w:rsidRPr="009C4BA9">
        <w:rPr>
          <w:rFonts w:asciiTheme="majorHAnsi" w:hAnsiTheme="majorHAnsi" w:cs="Arial Narrow"/>
        </w:rPr>
        <w:t xml:space="preserve"> </w:t>
      </w:r>
    </w:p>
    <w:p w:rsidR="008E4BE4" w:rsidRPr="008E4BE4" w:rsidRDefault="00BC6DA5" w:rsidP="008E4BE4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="Arial Narrow"/>
          <w:strike/>
        </w:rPr>
      </w:pPr>
      <w:r>
        <w:rPr>
          <w:rFonts w:asciiTheme="majorHAnsi" w:hAnsiTheme="majorHAnsi" w:cs="Arial"/>
          <w:bCs/>
        </w:rPr>
        <w:t xml:space="preserve">According to the report “Where are the Women?” from the National Museum of Women’s History, </w:t>
      </w:r>
      <w:r w:rsidR="00097EBA">
        <w:rPr>
          <w:rFonts w:asciiTheme="majorHAnsi" w:hAnsiTheme="majorHAnsi" w:cs="Arial"/>
          <w:bCs/>
        </w:rPr>
        <w:t>what are some trends in the ways standards address women’s history (broadly defined)?</w:t>
      </w:r>
      <w:r w:rsidR="00913113">
        <w:rPr>
          <w:rFonts w:asciiTheme="majorHAnsi" w:hAnsiTheme="majorHAnsi" w:cs="Arial"/>
          <w:bCs/>
        </w:rPr>
        <w:t xml:space="preserve"> </w:t>
      </w:r>
    </w:p>
    <w:p w:rsidR="008E4BE4" w:rsidRDefault="008E4BE4" w:rsidP="008E4BE4">
      <w:pPr>
        <w:pStyle w:val="ListParagraph"/>
        <w:ind w:left="540"/>
        <w:rPr>
          <w:rFonts w:asciiTheme="majorHAnsi" w:hAnsiTheme="majorHAnsi"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</w:p>
    <w:p w:rsidR="008E4BE4" w:rsidRDefault="008E4BE4" w:rsidP="008E4BE4">
      <w:pPr>
        <w:pStyle w:val="ListParagraph"/>
        <w:ind w:left="540"/>
        <w:rPr>
          <w:rFonts w:asciiTheme="majorHAnsi" w:hAnsiTheme="majorHAnsi" w:cstheme="majorHAnsi"/>
        </w:rPr>
      </w:pPr>
    </w:p>
    <w:p w:rsidR="00E63266" w:rsidRPr="00071403" w:rsidRDefault="00AE3894" w:rsidP="00E63266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is it important to include women’s diverse roles and accomplishments</w:t>
      </w:r>
      <w:r w:rsidR="00AD0C67" w:rsidRPr="00071403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What impact do you think that diverse history has on students?</w:t>
      </w:r>
    </w:p>
    <w:p w:rsidR="006F1C86" w:rsidRDefault="00E63266" w:rsidP="008C1972">
      <w:pPr>
        <w:pStyle w:val="ListParagraph"/>
        <w:ind w:left="540"/>
        <w:rPr>
          <w:rFonts w:asciiTheme="majorHAnsi" w:hAnsiTheme="majorHAnsi"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</w:p>
    <w:p w:rsidR="008E4BE4" w:rsidRDefault="008E4BE4" w:rsidP="008C1972">
      <w:pPr>
        <w:pStyle w:val="ListParagraph"/>
        <w:ind w:left="540"/>
        <w:rPr>
          <w:rFonts w:asciiTheme="majorHAnsi" w:hAnsiTheme="majorHAnsi"/>
        </w:rPr>
      </w:pPr>
    </w:p>
    <w:p w:rsidR="008E4BE4" w:rsidRDefault="008E4BE4" w:rsidP="008C1972">
      <w:pPr>
        <w:pStyle w:val="ListParagraph"/>
        <w:ind w:left="540"/>
        <w:rPr>
          <w:rFonts w:asciiTheme="majorHAnsi" w:hAnsiTheme="majorHAnsi"/>
        </w:rPr>
      </w:pPr>
    </w:p>
    <w:p w:rsidR="008E4BE4" w:rsidRPr="009C4BA9" w:rsidRDefault="00C33FC5" w:rsidP="009C4BA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Based on </w:t>
      </w:r>
      <w:r w:rsidR="009C4BA9">
        <w:rPr>
          <w:rFonts w:asciiTheme="majorHAnsi" w:hAnsiTheme="majorHAnsi"/>
        </w:rPr>
        <w:t xml:space="preserve">the selections from </w:t>
      </w:r>
      <w:proofErr w:type="spellStart"/>
      <w:r w:rsidR="00400B6F">
        <w:rPr>
          <w:rFonts w:asciiTheme="majorHAnsi" w:hAnsiTheme="majorHAnsi"/>
        </w:rPr>
        <w:t>Rebeckah</w:t>
      </w:r>
      <w:proofErr w:type="spellEnd"/>
      <w:r w:rsidR="00400B6F">
        <w:rPr>
          <w:rFonts w:asciiTheme="majorHAnsi" w:hAnsiTheme="majorHAnsi"/>
        </w:rPr>
        <w:t xml:space="preserve"> </w:t>
      </w:r>
      <w:proofErr w:type="spellStart"/>
      <w:r w:rsidR="009C4BA9">
        <w:rPr>
          <w:rFonts w:asciiTheme="majorHAnsi" w:hAnsiTheme="majorHAnsi"/>
        </w:rPr>
        <w:t>Winche’s</w:t>
      </w:r>
      <w:proofErr w:type="spellEnd"/>
      <w:r w:rsidR="009C4BA9">
        <w:rPr>
          <w:rFonts w:asciiTheme="majorHAnsi" w:hAnsiTheme="majorHAnsi"/>
        </w:rPr>
        <w:t xml:space="preserve"> book, what </w:t>
      </w:r>
      <w:r w:rsidR="00ED0768">
        <w:rPr>
          <w:rFonts w:asciiTheme="majorHAnsi" w:hAnsiTheme="majorHAnsi"/>
        </w:rPr>
        <w:t>did you observe about the type of recipes she included? What types of knowledge do her recipes reflect?</w:t>
      </w:r>
    </w:p>
    <w:p w:rsidR="00D404B4" w:rsidRDefault="00D404B4" w:rsidP="00D404B4">
      <w:pPr>
        <w:pStyle w:val="ListParagraph"/>
        <w:rPr>
          <w:rFonts w:asciiTheme="majorHAnsi" w:hAnsiTheme="majorHAnsi"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</w:p>
    <w:p w:rsidR="008E4BE4" w:rsidRDefault="008E4BE4" w:rsidP="008C1972">
      <w:pPr>
        <w:pStyle w:val="ListParagraph"/>
        <w:ind w:left="540"/>
        <w:rPr>
          <w:rFonts w:asciiTheme="majorHAnsi" w:hAnsiTheme="majorHAnsi"/>
        </w:rPr>
      </w:pPr>
    </w:p>
    <w:p w:rsidR="008E4BE4" w:rsidRDefault="008E4BE4" w:rsidP="008C1972">
      <w:pPr>
        <w:pStyle w:val="ListParagraph"/>
        <w:ind w:left="540"/>
        <w:rPr>
          <w:rFonts w:asciiTheme="majorHAnsi" w:hAnsiTheme="majorHAnsi"/>
        </w:rPr>
      </w:pPr>
    </w:p>
    <w:p w:rsidR="008E4BE4" w:rsidRDefault="00C33FC5" w:rsidP="00ED076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According to the readings on </w:t>
      </w:r>
      <w:proofErr w:type="spellStart"/>
      <w:r>
        <w:rPr>
          <w:rFonts w:asciiTheme="majorHAnsi" w:hAnsiTheme="majorHAnsi"/>
        </w:rPr>
        <w:t>Caitil</w:t>
      </w:r>
      <w:r w:rsidR="00ED0998">
        <w:rPr>
          <w:rFonts w:asciiTheme="majorHAnsi" w:hAnsiTheme="majorHAnsi"/>
        </w:rPr>
        <w:t>í</w:t>
      </w:r>
      <w:r>
        <w:rPr>
          <w:rFonts w:asciiTheme="majorHAnsi" w:hAnsiTheme="majorHAnsi"/>
        </w:rPr>
        <w:t>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Dubh</w:t>
      </w:r>
      <w:proofErr w:type="spellEnd"/>
      <w:r>
        <w:rPr>
          <w:rFonts w:asciiTheme="majorHAnsi" w:hAnsiTheme="majorHAnsi"/>
        </w:rPr>
        <w:t>, which traditions did she weave together in her poetry?</w:t>
      </w:r>
    </w:p>
    <w:p w:rsidR="00261D58" w:rsidRDefault="00261D58" w:rsidP="00261D5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</w:p>
    <w:p w:rsidR="008E4BE4" w:rsidRDefault="008E4BE4" w:rsidP="008C1972">
      <w:pPr>
        <w:pStyle w:val="ListParagraph"/>
        <w:ind w:left="540"/>
        <w:rPr>
          <w:rFonts w:asciiTheme="majorHAnsi" w:hAnsiTheme="majorHAnsi"/>
        </w:rPr>
      </w:pPr>
      <w:bookmarkStart w:id="1" w:name="_GoBack"/>
      <w:bookmarkEnd w:id="1"/>
    </w:p>
    <w:p w:rsidR="006F1C86" w:rsidRDefault="006F1C86" w:rsidP="006F1C86">
      <w:pPr>
        <w:pStyle w:val="ListParagraph"/>
        <w:ind w:left="540"/>
        <w:rPr>
          <w:rFonts w:asciiTheme="majorHAnsi" w:hAnsiTheme="majorHAnsi"/>
          <w:bCs/>
        </w:rPr>
      </w:pPr>
    </w:p>
    <w:p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:rsidR="004602BB" w:rsidRPr="006828E1" w:rsidRDefault="004602BB" w:rsidP="006828E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QUESTIONS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AFTER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347910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VIRTUAL PROGRAM. </w:t>
      </w:r>
    </w:p>
    <w:p w:rsidR="006828E1" w:rsidRPr="00AB622F" w:rsidRDefault="006828E1" w:rsidP="00AB622F">
      <w:pPr>
        <w:rPr>
          <w:rFonts w:asciiTheme="majorHAnsi" w:hAnsiTheme="majorHAnsi" w:cs="Arial"/>
          <w:bCs/>
        </w:rPr>
      </w:pPr>
    </w:p>
    <w:p w:rsidR="004602BB" w:rsidRPr="003F519A" w:rsidRDefault="00182AEE" w:rsidP="00B52730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="Arial"/>
          <w:bCs/>
        </w:rPr>
      </w:pPr>
      <w:r>
        <w:rPr>
          <w:rFonts w:asciiTheme="majorHAnsi" w:hAnsiTheme="majorHAnsi" w:cs="Arial Narrow"/>
          <w:bCs/>
        </w:rPr>
        <w:t xml:space="preserve">What new </w:t>
      </w:r>
      <w:r w:rsidR="003C46F8">
        <w:rPr>
          <w:rFonts w:asciiTheme="majorHAnsi" w:hAnsiTheme="majorHAnsi" w:cs="Arial Narrow"/>
          <w:bCs/>
        </w:rPr>
        <w:t xml:space="preserve">insights, </w:t>
      </w:r>
      <w:r w:rsidR="0088100D" w:rsidRPr="003F519A">
        <w:rPr>
          <w:rFonts w:asciiTheme="majorHAnsi" w:hAnsiTheme="majorHAnsi" w:cs="Arial Narrow"/>
          <w:bCs/>
        </w:rPr>
        <w:t xml:space="preserve">knowledge, </w:t>
      </w:r>
      <w:r w:rsidR="003C46F8">
        <w:rPr>
          <w:rFonts w:asciiTheme="majorHAnsi" w:hAnsiTheme="majorHAnsi" w:cs="Arial Narrow"/>
          <w:bCs/>
        </w:rPr>
        <w:t xml:space="preserve">or </w:t>
      </w:r>
      <w:r w:rsidR="00BF4695" w:rsidRPr="003F519A">
        <w:rPr>
          <w:rFonts w:asciiTheme="majorHAnsi" w:hAnsiTheme="majorHAnsi" w:cs="Arial Narrow"/>
          <w:bCs/>
        </w:rPr>
        <w:t>strateg</w:t>
      </w:r>
      <w:r w:rsidR="007867FF" w:rsidRPr="003F519A">
        <w:rPr>
          <w:rFonts w:asciiTheme="majorHAnsi" w:hAnsiTheme="majorHAnsi" w:cs="Arial Narrow"/>
          <w:bCs/>
        </w:rPr>
        <w:t>ies</w:t>
      </w:r>
      <w:r w:rsidR="00BF4695" w:rsidRPr="003F519A">
        <w:rPr>
          <w:rFonts w:asciiTheme="majorHAnsi" w:hAnsiTheme="majorHAnsi" w:cs="Arial Narrow"/>
          <w:bCs/>
        </w:rPr>
        <w:t xml:space="preserve"> </w:t>
      </w:r>
      <w:r>
        <w:rPr>
          <w:rFonts w:asciiTheme="majorHAnsi" w:hAnsiTheme="majorHAnsi" w:cs="Arial Narrow"/>
          <w:bCs/>
        </w:rPr>
        <w:t xml:space="preserve">did you gain </w:t>
      </w:r>
      <w:r w:rsidR="001164F4" w:rsidRPr="003F519A">
        <w:rPr>
          <w:rFonts w:asciiTheme="majorHAnsi" w:hAnsiTheme="majorHAnsi" w:cs="Arial Narrow"/>
          <w:bCs/>
        </w:rPr>
        <w:t>by participating in</w:t>
      </w:r>
      <w:r w:rsidR="00BF4695" w:rsidRPr="003F519A">
        <w:rPr>
          <w:rFonts w:asciiTheme="majorHAnsi" w:hAnsiTheme="majorHAnsi" w:cs="Arial Narrow"/>
          <w:bCs/>
        </w:rPr>
        <w:t xml:space="preserve"> the </w:t>
      </w:r>
      <w:r w:rsidR="00DF18DF">
        <w:rPr>
          <w:rFonts w:asciiTheme="majorHAnsi" w:hAnsiTheme="majorHAnsi" w:cs="Arial Narrow"/>
          <w:bCs/>
        </w:rPr>
        <w:t>March 8</w:t>
      </w:r>
      <w:r w:rsidR="00DF18DF" w:rsidRPr="00DF18DF">
        <w:rPr>
          <w:rFonts w:asciiTheme="majorHAnsi" w:hAnsiTheme="majorHAnsi" w:cs="Arial Narrow"/>
          <w:bCs/>
          <w:vertAlign w:val="superscript"/>
        </w:rPr>
        <w:t>th</w:t>
      </w:r>
      <w:r w:rsidR="00DF18DF">
        <w:rPr>
          <w:rFonts w:asciiTheme="majorHAnsi" w:hAnsiTheme="majorHAnsi" w:cs="Arial Narrow"/>
          <w:bCs/>
        </w:rPr>
        <w:t xml:space="preserve"> </w:t>
      </w:r>
      <w:r w:rsidR="00DF18DF" w:rsidRPr="003F519A">
        <w:rPr>
          <w:rFonts w:asciiTheme="majorHAnsi" w:hAnsiTheme="majorHAnsi" w:cs="Arial Narrow"/>
          <w:bCs/>
        </w:rPr>
        <w:t>program</w:t>
      </w:r>
      <w:r w:rsidR="007867FF" w:rsidRPr="003F519A">
        <w:rPr>
          <w:rFonts w:asciiTheme="majorHAnsi" w:hAnsiTheme="majorHAnsi" w:cs="Arial Narrow"/>
          <w:bCs/>
        </w:rPr>
        <w:t>?</w:t>
      </w:r>
    </w:p>
    <w:p w:rsidR="006828E1" w:rsidRPr="00B52730" w:rsidRDefault="006828E1" w:rsidP="00145B4E">
      <w:pPr>
        <w:pStyle w:val="ListParagraph"/>
        <w:ind w:left="540"/>
        <w:rPr>
          <w:rFonts w:asciiTheme="majorHAnsi" w:hAnsiTheme="majorHAnsi"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</w:p>
    <w:p w:rsidR="00EF16D4" w:rsidRDefault="00EF16D4" w:rsidP="00145B4E">
      <w:pPr>
        <w:pStyle w:val="ListParagraph"/>
        <w:ind w:left="540"/>
        <w:rPr>
          <w:rFonts w:ascii="Calibri Light" w:hAnsi="Calibri Light"/>
          <w:sz w:val="22"/>
          <w:szCs w:val="22"/>
        </w:rPr>
      </w:pPr>
    </w:p>
    <w:p w:rsidR="001164F4" w:rsidRPr="003F519A" w:rsidRDefault="00DF18DF" w:rsidP="001164F4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How might you incorporate</w:t>
      </w:r>
      <w:r w:rsidR="00D75949"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  <w:bCs/>
        </w:rPr>
        <w:t xml:space="preserve">women’s </w:t>
      </w:r>
      <w:r w:rsidR="00D75949">
        <w:rPr>
          <w:rFonts w:asciiTheme="majorHAnsi" w:hAnsiTheme="majorHAnsi" w:cs="Arial"/>
          <w:bCs/>
        </w:rPr>
        <w:t xml:space="preserve">history and writing </w:t>
      </w:r>
      <w:r>
        <w:rPr>
          <w:rFonts w:asciiTheme="majorHAnsi" w:hAnsiTheme="majorHAnsi" w:cs="Arial"/>
          <w:bCs/>
        </w:rPr>
        <w:t>into your classroom</w:t>
      </w:r>
      <w:r w:rsidR="00FC1760" w:rsidRPr="003F519A">
        <w:rPr>
          <w:rFonts w:asciiTheme="majorHAnsi" w:hAnsiTheme="majorHAnsi" w:cs="Arial"/>
          <w:bCs/>
        </w:rPr>
        <w:t>?</w:t>
      </w:r>
    </w:p>
    <w:p w:rsidR="00FD1691" w:rsidRPr="00004362" w:rsidRDefault="001164F4" w:rsidP="00004362">
      <w:pPr>
        <w:pStyle w:val="ListParagraph"/>
        <w:ind w:left="540"/>
        <w:rPr>
          <w:rFonts w:asciiTheme="majorHAnsi" w:hAnsiTheme="majorHAnsi" w:cs="Arial Narrow"/>
          <w:bCs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  <w:r w:rsidRPr="00B52730">
        <w:rPr>
          <w:rFonts w:asciiTheme="majorHAnsi" w:hAnsiTheme="majorHAnsi" w:cs="Arial Narrow"/>
          <w:bCs/>
        </w:rPr>
        <w:t xml:space="preserve"> </w:t>
      </w:r>
    </w:p>
    <w:p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sectPr w:rsidR="00FD1691" w:rsidSect="006828E1">
      <w:headerReference w:type="default" r:id="rId14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54" w:rsidRDefault="007E1154" w:rsidP="00580CA0">
      <w:r>
        <w:separator/>
      </w:r>
    </w:p>
  </w:endnote>
  <w:endnote w:type="continuationSeparator" w:id="0">
    <w:p w:rsidR="007E1154" w:rsidRDefault="007E1154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00000003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54" w:rsidRDefault="007E1154" w:rsidP="00580CA0">
      <w:r>
        <w:separator/>
      </w:r>
    </w:p>
  </w:footnote>
  <w:footnote w:type="continuationSeparator" w:id="0">
    <w:p w:rsidR="007E1154" w:rsidRDefault="007E1154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B2" w:rsidRDefault="0098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4666"/>
    <w:multiLevelType w:val="hybridMultilevel"/>
    <w:tmpl w:val="F72A9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565D0"/>
    <w:multiLevelType w:val="hybridMultilevel"/>
    <w:tmpl w:val="34B2DF12"/>
    <w:lvl w:ilvl="0" w:tplc="2F089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BA"/>
    <w:rsid w:val="00004362"/>
    <w:rsid w:val="00007D62"/>
    <w:rsid w:val="00015AA3"/>
    <w:rsid w:val="00033163"/>
    <w:rsid w:val="00037454"/>
    <w:rsid w:val="00071403"/>
    <w:rsid w:val="00072105"/>
    <w:rsid w:val="000864B6"/>
    <w:rsid w:val="000900FA"/>
    <w:rsid w:val="00097EBA"/>
    <w:rsid w:val="000A057F"/>
    <w:rsid w:val="000A36CB"/>
    <w:rsid w:val="000C3983"/>
    <w:rsid w:val="000D1E32"/>
    <w:rsid w:val="0011255C"/>
    <w:rsid w:val="0011487C"/>
    <w:rsid w:val="00115622"/>
    <w:rsid w:val="001164F4"/>
    <w:rsid w:val="001174BD"/>
    <w:rsid w:val="00122F8D"/>
    <w:rsid w:val="00145B4E"/>
    <w:rsid w:val="001549A8"/>
    <w:rsid w:val="00154E81"/>
    <w:rsid w:val="001605C5"/>
    <w:rsid w:val="00161CEE"/>
    <w:rsid w:val="00180FA7"/>
    <w:rsid w:val="00182AEE"/>
    <w:rsid w:val="00193289"/>
    <w:rsid w:val="001C0121"/>
    <w:rsid w:val="001C3CE2"/>
    <w:rsid w:val="001D05F2"/>
    <w:rsid w:val="001D3282"/>
    <w:rsid w:val="001D38BC"/>
    <w:rsid w:val="001E2B1C"/>
    <w:rsid w:val="00200C3B"/>
    <w:rsid w:val="002165AF"/>
    <w:rsid w:val="00233917"/>
    <w:rsid w:val="00254158"/>
    <w:rsid w:val="00261D58"/>
    <w:rsid w:val="002627D5"/>
    <w:rsid w:val="002868AC"/>
    <w:rsid w:val="0029404E"/>
    <w:rsid w:val="002E58DD"/>
    <w:rsid w:val="002F01BC"/>
    <w:rsid w:val="002F7D9A"/>
    <w:rsid w:val="00302EB2"/>
    <w:rsid w:val="00322CE7"/>
    <w:rsid w:val="003234F2"/>
    <w:rsid w:val="00335C3C"/>
    <w:rsid w:val="00347910"/>
    <w:rsid w:val="00366C4F"/>
    <w:rsid w:val="00376558"/>
    <w:rsid w:val="00380F64"/>
    <w:rsid w:val="00396374"/>
    <w:rsid w:val="003C46F8"/>
    <w:rsid w:val="003F519A"/>
    <w:rsid w:val="003F763E"/>
    <w:rsid w:val="00400B6F"/>
    <w:rsid w:val="00415EEA"/>
    <w:rsid w:val="004162E6"/>
    <w:rsid w:val="004602BB"/>
    <w:rsid w:val="0046411D"/>
    <w:rsid w:val="004779D8"/>
    <w:rsid w:val="00490074"/>
    <w:rsid w:val="00496F54"/>
    <w:rsid w:val="004A55D7"/>
    <w:rsid w:val="004C68A6"/>
    <w:rsid w:val="004D36CE"/>
    <w:rsid w:val="004D7099"/>
    <w:rsid w:val="004F7BE1"/>
    <w:rsid w:val="00504DBB"/>
    <w:rsid w:val="00523E20"/>
    <w:rsid w:val="0053567A"/>
    <w:rsid w:val="00536FA8"/>
    <w:rsid w:val="005553E1"/>
    <w:rsid w:val="00580CA0"/>
    <w:rsid w:val="005F2309"/>
    <w:rsid w:val="00613ACF"/>
    <w:rsid w:val="0063185C"/>
    <w:rsid w:val="0063696B"/>
    <w:rsid w:val="00657E70"/>
    <w:rsid w:val="006665B5"/>
    <w:rsid w:val="00674A43"/>
    <w:rsid w:val="006828E1"/>
    <w:rsid w:val="00692B22"/>
    <w:rsid w:val="006A251F"/>
    <w:rsid w:val="006B789D"/>
    <w:rsid w:val="006C776E"/>
    <w:rsid w:val="006D1070"/>
    <w:rsid w:val="006E7174"/>
    <w:rsid w:val="006F1C86"/>
    <w:rsid w:val="006F56B1"/>
    <w:rsid w:val="0070065C"/>
    <w:rsid w:val="00702E02"/>
    <w:rsid w:val="00704841"/>
    <w:rsid w:val="007060D0"/>
    <w:rsid w:val="00754413"/>
    <w:rsid w:val="007567F9"/>
    <w:rsid w:val="00760F1F"/>
    <w:rsid w:val="00762B12"/>
    <w:rsid w:val="00764136"/>
    <w:rsid w:val="007867FF"/>
    <w:rsid w:val="00795F35"/>
    <w:rsid w:val="007A67ED"/>
    <w:rsid w:val="007C4F93"/>
    <w:rsid w:val="007D0DBD"/>
    <w:rsid w:val="007D7C0C"/>
    <w:rsid w:val="007E1154"/>
    <w:rsid w:val="008045D5"/>
    <w:rsid w:val="0081631B"/>
    <w:rsid w:val="008263BF"/>
    <w:rsid w:val="008419A7"/>
    <w:rsid w:val="00844088"/>
    <w:rsid w:val="0088100D"/>
    <w:rsid w:val="008A3F55"/>
    <w:rsid w:val="008A63D6"/>
    <w:rsid w:val="008C1972"/>
    <w:rsid w:val="008E4BE4"/>
    <w:rsid w:val="008F597F"/>
    <w:rsid w:val="009077BD"/>
    <w:rsid w:val="00910C13"/>
    <w:rsid w:val="00913113"/>
    <w:rsid w:val="00914EF0"/>
    <w:rsid w:val="00923F09"/>
    <w:rsid w:val="00926F5F"/>
    <w:rsid w:val="00947352"/>
    <w:rsid w:val="00954704"/>
    <w:rsid w:val="009615CA"/>
    <w:rsid w:val="00974AED"/>
    <w:rsid w:val="00981B42"/>
    <w:rsid w:val="009874B2"/>
    <w:rsid w:val="009B0051"/>
    <w:rsid w:val="009C11C8"/>
    <w:rsid w:val="009C4BA9"/>
    <w:rsid w:val="009D1737"/>
    <w:rsid w:val="009E3906"/>
    <w:rsid w:val="009F177C"/>
    <w:rsid w:val="009F72CD"/>
    <w:rsid w:val="00A024B9"/>
    <w:rsid w:val="00A02D8A"/>
    <w:rsid w:val="00A06287"/>
    <w:rsid w:val="00A25FDD"/>
    <w:rsid w:val="00A278E6"/>
    <w:rsid w:val="00A4009C"/>
    <w:rsid w:val="00A6132A"/>
    <w:rsid w:val="00A643B1"/>
    <w:rsid w:val="00A74AC3"/>
    <w:rsid w:val="00A82BE7"/>
    <w:rsid w:val="00A83B87"/>
    <w:rsid w:val="00A879A8"/>
    <w:rsid w:val="00A9067E"/>
    <w:rsid w:val="00AB3C29"/>
    <w:rsid w:val="00AB622F"/>
    <w:rsid w:val="00AC55D8"/>
    <w:rsid w:val="00AD0C67"/>
    <w:rsid w:val="00AD1CDD"/>
    <w:rsid w:val="00AD6E48"/>
    <w:rsid w:val="00AE3894"/>
    <w:rsid w:val="00AF4E66"/>
    <w:rsid w:val="00B04F4B"/>
    <w:rsid w:val="00B10462"/>
    <w:rsid w:val="00B3636D"/>
    <w:rsid w:val="00B52730"/>
    <w:rsid w:val="00B532F4"/>
    <w:rsid w:val="00B636C4"/>
    <w:rsid w:val="00B64FB9"/>
    <w:rsid w:val="00B80691"/>
    <w:rsid w:val="00BB23E6"/>
    <w:rsid w:val="00BC6DA5"/>
    <w:rsid w:val="00BD2E41"/>
    <w:rsid w:val="00BD7CF1"/>
    <w:rsid w:val="00BF4695"/>
    <w:rsid w:val="00C32489"/>
    <w:rsid w:val="00C33FC5"/>
    <w:rsid w:val="00C63BA5"/>
    <w:rsid w:val="00C64EC7"/>
    <w:rsid w:val="00C92CCD"/>
    <w:rsid w:val="00CC483E"/>
    <w:rsid w:val="00CD5FDF"/>
    <w:rsid w:val="00CE527E"/>
    <w:rsid w:val="00CF7C8C"/>
    <w:rsid w:val="00D004A8"/>
    <w:rsid w:val="00D04D4D"/>
    <w:rsid w:val="00D1052E"/>
    <w:rsid w:val="00D2122C"/>
    <w:rsid w:val="00D404B4"/>
    <w:rsid w:val="00D51FAA"/>
    <w:rsid w:val="00D53075"/>
    <w:rsid w:val="00D55B85"/>
    <w:rsid w:val="00D577E5"/>
    <w:rsid w:val="00D62194"/>
    <w:rsid w:val="00D75949"/>
    <w:rsid w:val="00D76921"/>
    <w:rsid w:val="00D77A99"/>
    <w:rsid w:val="00D84C96"/>
    <w:rsid w:val="00D9104D"/>
    <w:rsid w:val="00D9175D"/>
    <w:rsid w:val="00DA0EE6"/>
    <w:rsid w:val="00DC5647"/>
    <w:rsid w:val="00DE65DD"/>
    <w:rsid w:val="00DF18DF"/>
    <w:rsid w:val="00DF32CF"/>
    <w:rsid w:val="00E00144"/>
    <w:rsid w:val="00E10A32"/>
    <w:rsid w:val="00E15648"/>
    <w:rsid w:val="00E3573F"/>
    <w:rsid w:val="00E40A97"/>
    <w:rsid w:val="00E43216"/>
    <w:rsid w:val="00E56CA9"/>
    <w:rsid w:val="00E63266"/>
    <w:rsid w:val="00E840A6"/>
    <w:rsid w:val="00E865BA"/>
    <w:rsid w:val="00EB2311"/>
    <w:rsid w:val="00EB76C3"/>
    <w:rsid w:val="00ED0768"/>
    <w:rsid w:val="00ED0998"/>
    <w:rsid w:val="00ED466A"/>
    <w:rsid w:val="00EF16D4"/>
    <w:rsid w:val="00EF5A30"/>
    <w:rsid w:val="00F17616"/>
    <w:rsid w:val="00F275C7"/>
    <w:rsid w:val="00F27912"/>
    <w:rsid w:val="00F303C1"/>
    <w:rsid w:val="00F5300E"/>
    <w:rsid w:val="00F61A47"/>
    <w:rsid w:val="00F6261E"/>
    <w:rsid w:val="00F71E43"/>
    <w:rsid w:val="00F96E9C"/>
    <w:rsid w:val="00FC1760"/>
    <w:rsid w:val="00FD1691"/>
    <w:rsid w:val="00FE7A5E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F4A756"/>
  <w14:defaultImageDpi w14:val="300"/>
  <w15:docId w15:val="{C34706BE-FC5F-43AC-ADA7-B11BF094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  <w:style w:type="character" w:customStyle="1" w:styleId="c2">
    <w:name w:val="c2"/>
    <w:basedOn w:val="DefaultParagraphFont"/>
    <w:rsid w:val="006F1C86"/>
  </w:style>
  <w:style w:type="character" w:customStyle="1" w:styleId="c0">
    <w:name w:val="c0"/>
    <w:basedOn w:val="DefaultParagraphFont"/>
    <w:rsid w:val="006F1C8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D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jectillumine.wpcomstaging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jectillumine.wpcomstaging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menshistory.org/sites/default/files/museum-assets/document/2018-02/NWHM_Status-of-Women-in-State-Social-Studies-Standards_2-27-1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adys@un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ldview@unc.ed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ante\Desktop\FALL%20K12%20PROGRAMS\Story%20Circles\Oct%208_WorldView_Study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D1CF-F8BC-436C-A337-010621DF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8_WorldView_StudyGuide</Template>
  <TotalTime>296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jmarante</dc:creator>
  <cp:keywords/>
  <dc:description/>
  <cp:lastModifiedBy>Lenovo User</cp:lastModifiedBy>
  <cp:revision>13</cp:revision>
  <cp:lastPrinted>2018-02-14T18:05:00Z</cp:lastPrinted>
  <dcterms:created xsi:type="dcterms:W3CDTF">2022-03-01T14:33:00Z</dcterms:created>
  <dcterms:modified xsi:type="dcterms:W3CDTF">2022-03-02T18:33:00Z</dcterms:modified>
</cp:coreProperties>
</file>